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97F" w:rsidRPr="00795D2D" w:rsidRDefault="00F4297F" w:rsidP="00707F74">
      <w:pPr>
        <w:jc w:val="right"/>
        <w:rPr>
          <w:rFonts w:ascii="Arial" w:hAnsi="Arial" w:cs="Arial"/>
          <w:b/>
        </w:rPr>
      </w:pPr>
      <w:r>
        <w:rPr>
          <w:noProof/>
          <w:lang w:val="en-AU" w:eastAsia="en-A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left:0;text-align:left;margin-left:0;margin-top:-24pt;width:79.8pt;height:114pt;z-index:251658240;visibility:visible;mso-position-horizontal:left;mso-position-horizontal-relative:margin;mso-position-vertical-relative:margin">
            <v:imagedata r:id="rId4" o:title=""/>
            <w10:wrap type="square" anchorx="margin" anchory="margin"/>
          </v:shape>
        </w:pict>
      </w:r>
      <w:r w:rsidRPr="00795D2D">
        <w:rPr>
          <w:rFonts w:ascii="Arial" w:hAnsi="Arial" w:cs="Arial"/>
          <w:b/>
        </w:rPr>
        <w:t>ASSLH Sydney Branch</w:t>
      </w:r>
    </w:p>
    <w:p w:rsidR="00F4297F" w:rsidRPr="00795D2D" w:rsidRDefault="00F4297F" w:rsidP="00AF684C">
      <w:pPr>
        <w:jc w:val="right"/>
        <w:rPr>
          <w:rFonts w:ascii="Arial" w:hAnsi="Arial" w:cs="Arial"/>
          <w:b/>
        </w:rPr>
      </w:pPr>
      <w:r w:rsidRPr="00795D2D">
        <w:rPr>
          <w:rFonts w:ascii="Arial" w:hAnsi="Arial" w:cs="Arial"/>
          <w:b/>
        </w:rPr>
        <w:t>PO Box 1027</w:t>
      </w:r>
    </w:p>
    <w:p w:rsidR="00F4297F" w:rsidRPr="00795D2D" w:rsidRDefault="00F4297F" w:rsidP="00AF684C">
      <w:pPr>
        <w:jc w:val="right"/>
        <w:rPr>
          <w:rFonts w:ascii="Arial" w:hAnsi="Arial" w:cs="Arial"/>
          <w:b/>
        </w:rPr>
      </w:pPr>
      <w:r w:rsidRPr="00795D2D">
        <w:rPr>
          <w:rFonts w:ascii="Arial" w:hAnsi="Arial" w:cs="Arial"/>
          <w:b/>
        </w:rPr>
        <w:t xml:space="preserve">Newtown </w:t>
      </w:r>
      <w:r>
        <w:rPr>
          <w:rFonts w:ascii="Arial" w:hAnsi="Arial" w:cs="Arial"/>
          <w:b/>
        </w:rPr>
        <w:t xml:space="preserve">NSW </w:t>
      </w:r>
      <w:r w:rsidRPr="00795D2D">
        <w:rPr>
          <w:rFonts w:ascii="Arial" w:hAnsi="Arial" w:cs="Arial"/>
          <w:b/>
        </w:rPr>
        <w:t>2042</w:t>
      </w:r>
    </w:p>
    <w:p w:rsidR="00F4297F" w:rsidRPr="00AF684C" w:rsidRDefault="00F4297F" w:rsidP="00AF684C">
      <w:pPr>
        <w:jc w:val="right"/>
        <w:rPr>
          <w:rFonts w:ascii="Arial" w:hAnsi="Arial" w:cs="Arial"/>
        </w:rPr>
      </w:pPr>
    </w:p>
    <w:p w:rsidR="00F4297F" w:rsidRPr="00795D2D" w:rsidRDefault="00F4297F" w:rsidP="005C144A">
      <w:pPr>
        <w:jc w:val="center"/>
        <w:rPr>
          <w:rFonts w:ascii="Arial" w:hAnsi="Arial" w:cs="Arial"/>
          <w:b/>
        </w:rPr>
      </w:pPr>
      <w:r w:rsidRPr="00795D2D">
        <w:rPr>
          <w:rFonts w:ascii="Arial" w:hAnsi="Arial" w:cs="Arial"/>
          <w:b/>
        </w:rPr>
        <w:t>Australian Society for the Study of Labour History (ASSLH)</w:t>
      </w:r>
    </w:p>
    <w:p w:rsidR="00F4297F" w:rsidRPr="00795D2D" w:rsidRDefault="00F4297F" w:rsidP="005C144A">
      <w:pPr>
        <w:jc w:val="center"/>
        <w:rPr>
          <w:rFonts w:ascii="Arial" w:hAnsi="Arial" w:cs="Arial"/>
        </w:rPr>
      </w:pPr>
      <w:r w:rsidRPr="00795D2D">
        <w:rPr>
          <w:rFonts w:ascii="Arial" w:hAnsi="Arial" w:cs="Arial"/>
        </w:rPr>
        <w:t>ABN 68 349 801 417 (Inc ACT)</w:t>
      </w:r>
    </w:p>
    <w:p w:rsidR="00F4297F" w:rsidRPr="00AF684C" w:rsidRDefault="00F4297F" w:rsidP="00AF684C">
      <w:pPr>
        <w:jc w:val="right"/>
        <w:rPr>
          <w:rFonts w:ascii="Arial" w:hAnsi="Arial" w:cs="Arial"/>
        </w:rPr>
      </w:pPr>
    </w:p>
    <w:p w:rsidR="00F4297F" w:rsidRPr="00D977FF" w:rsidRDefault="00F4297F" w:rsidP="00D977FF">
      <w:pPr>
        <w:rPr>
          <w:rFonts w:ascii="Arial" w:eastAsia="KozGoPr6N-Heavy" w:hAnsi="Arial" w:cs="Arial"/>
          <w:sz w:val="22"/>
          <w:szCs w:val="22"/>
          <w:lang w:val="en-AU"/>
        </w:rPr>
      </w:pPr>
      <w:r w:rsidRPr="00D977FF">
        <w:rPr>
          <w:rFonts w:ascii="Arial" w:eastAsia="KozGoPr6N-Heavy" w:hAnsi="Arial" w:cs="Arial"/>
          <w:sz w:val="22"/>
          <w:szCs w:val="22"/>
          <w:lang w:val="en-AU"/>
        </w:rPr>
        <w:t xml:space="preserve">Sydney Branch </w:t>
      </w:r>
      <w:r>
        <w:rPr>
          <w:rFonts w:ascii="Arial" w:eastAsia="KozGoPr6N-Heavy" w:hAnsi="Arial" w:cs="Arial"/>
          <w:sz w:val="22"/>
          <w:szCs w:val="22"/>
          <w:lang w:val="en-AU"/>
        </w:rPr>
        <w:t xml:space="preserve">ASSLH </w:t>
      </w:r>
      <w:r w:rsidRPr="00D977FF">
        <w:rPr>
          <w:rFonts w:ascii="Arial" w:eastAsia="KozGoPr6N-Heavy" w:hAnsi="Arial" w:cs="Arial"/>
          <w:sz w:val="22"/>
          <w:szCs w:val="22"/>
          <w:lang w:val="en-AU"/>
        </w:rPr>
        <w:t xml:space="preserve">supports </w:t>
      </w:r>
      <w:r w:rsidRPr="005A3B10">
        <w:rPr>
          <w:rFonts w:ascii="Arial" w:eastAsia="KozGoPr6N-Heavy" w:hAnsi="Arial" w:cs="Arial"/>
          <w:sz w:val="22"/>
          <w:szCs w:val="22"/>
          <w:lang w:val="en-AU"/>
        </w:rPr>
        <w:t>the</w:t>
      </w:r>
      <w:r>
        <w:rPr>
          <w:rFonts w:ascii="Arial" w:eastAsia="KozGoPr6N-Heavy" w:hAnsi="Arial" w:cs="Arial"/>
          <w:sz w:val="22"/>
          <w:szCs w:val="22"/>
          <w:lang w:val="en-AU"/>
        </w:rPr>
        <w:t xml:space="preserve"> objectives of Federal ASSLH, namely the </w:t>
      </w:r>
      <w:r w:rsidRPr="00370BE3">
        <w:rPr>
          <w:rFonts w:ascii="Arial" w:eastAsia="KozGoPr6N-Heavy" w:hAnsi="Arial" w:cs="Arial"/>
          <w:sz w:val="22"/>
          <w:szCs w:val="22"/>
          <w:lang w:val="en-AU"/>
        </w:rPr>
        <w:t>encouragement of study, teaching and research in the field of labour history</w:t>
      </w:r>
      <w:r>
        <w:rPr>
          <w:rFonts w:ascii="Arial" w:eastAsia="KozGoPr6N-Heavy" w:hAnsi="Arial" w:cs="Arial"/>
          <w:sz w:val="22"/>
          <w:szCs w:val="22"/>
          <w:lang w:val="en-AU"/>
        </w:rPr>
        <w:t xml:space="preserve"> and the preservation of labour archives. The Branch is also committed to the preservation of labour heritage sites. </w:t>
      </w:r>
      <w:r w:rsidRPr="005A3B10">
        <w:rPr>
          <w:rFonts w:ascii="Arial" w:hAnsi="Arial" w:cs="Arial"/>
          <w:sz w:val="22"/>
          <w:szCs w:val="22"/>
        </w:rPr>
        <w:t xml:space="preserve">Branch </w:t>
      </w:r>
      <w:r>
        <w:rPr>
          <w:rFonts w:ascii="Arial" w:hAnsi="Arial" w:cs="Arial"/>
          <w:sz w:val="22"/>
          <w:szCs w:val="22"/>
        </w:rPr>
        <w:t xml:space="preserve">membership </w:t>
      </w:r>
      <w:r w:rsidRPr="005A3B10">
        <w:rPr>
          <w:rFonts w:ascii="Arial" w:hAnsi="Arial" w:cs="Arial"/>
          <w:sz w:val="22"/>
          <w:szCs w:val="22"/>
        </w:rPr>
        <w:t xml:space="preserve">is open to </w:t>
      </w:r>
      <w:r>
        <w:rPr>
          <w:rFonts w:ascii="Arial" w:hAnsi="Arial" w:cs="Arial"/>
          <w:sz w:val="22"/>
          <w:szCs w:val="22"/>
        </w:rPr>
        <w:t xml:space="preserve">everyone </w:t>
      </w:r>
      <w:r w:rsidRPr="005A3B10">
        <w:rPr>
          <w:rFonts w:ascii="Arial" w:hAnsi="Arial" w:cs="Arial"/>
          <w:sz w:val="22"/>
          <w:szCs w:val="22"/>
        </w:rPr>
        <w:t>interested in the history of working life and the labour movement, both industrial and political.</w:t>
      </w:r>
      <w:r>
        <w:rPr>
          <w:rFonts w:ascii="Arial" w:eastAsia="KozGoPr6N-Heavy" w:hAnsi="Arial" w:cs="Arial"/>
          <w:sz w:val="22"/>
          <w:szCs w:val="22"/>
          <w:lang w:val="en-AU"/>
        </w:rPr>
        <w:br/>
      </w:r>
    </w:p>
    <w:p w:rsidR="00F4297F" w:rsidRPr="00D977FF" w:rsidRDefault="00F4297F" w:rsidP="00D977FF">
      <w:pPr>
        <w:rPr>
          <w:rFonts w:ascii="Arial" w:hAnsi="Arial" w:cs="Arial"/>
          <w:sz w:val="22"/>
          <w:szCs w:val="22"/>
        </w:rPr>
      </w:pPr>
      <w:r w:rsidRPr="00D977FF">
        <w:rPr>
          <w:rFonts w:ascii="Arial" w:hAnsi="Arial" w:cs="Arial"/>
          <w:sz w:val="22"/>
          <w:szCs w:val="22"/>
        </w:rPr>
        <w:t xml:space="preserve">As a Branch member, you will be sent copies of the Branch journal, </w:t>
      </w:r>
      <w:r w:rsidRPr="00D977FF">
        <w:rPr>
          <w:rFonts w:ascii="Arial" w:hAnsi="Arial" w:cs="Arial"/>
          <w:i/>
          <w:sz w:val="22"/>
          <w:szCs w:val="22"/>
        </w:rPr>
        <w:t>The</w:t>
      </w:r>
      <w:r w:rsidRPr="00D977FF">
        <w:rPr>
          <w:rFonts w:ascii="Arial" w:hAnsi="Arial" w:cs="Arial"/>
          <w:sz w:val="22"/>
          <w:szCs w:val="22"/>
        </w:rPr>
        <w:t xml:space="preserve"> </w:t>
      </w:r>
      <w:r w:rsidRPr="00D977FF">
        <w:rPr>
          <w:rFonts w:ascii="Arial" w:hAnsi="Arial" w:cs="Arial"/>
          <w:i/>
          <w:sz w:val="22"/>
          <w:szCs w:val="22"/>
        </w:rPr>
        <w:t>Hummer</w:t>
      </w:r>
      <w:r w:rsidRPr="00D977FF">
        <w:rPr>
          <w:rFonts w:ascii="Arial" w:hAnsi="Arial" w:cs="Arial"/>
          <w:sz w:val="22"/>
          <w:szCs w:val="22"/>
        </w:rPr>
        <w:t xml:space="preserve">, receive email notification of Branch talks and other activities, and be entitled to vote at General Meetings of the Branch and of the Federal Society. </w:t>
      </w:r>
      <w:r>
        <w:rPr>
          <w:rFonts w:ascii="Arial" w:hAnsi="Arial" w:cs="Arial"/>
          <w:sz w:val="22"/>
          <w:szCs w:val="22"/>
        </w:rPr>
        <w:t>(</w:t>
      </w:r>
      <w:r w:rsidRPr="00D977FF">
        <w:rPr>
          <w:rFonts w:ascii="Arial" w:hAnsi="Arial" w:cs="Arial"/>
          <w:sz w:val="22"/>
          <w:szCs w:val="22"/>
        </w:rPr>
        <w:t xml:space="preserve">The Federal </w:t>
      </w:r>
      <w:r>
        <w:rPr>
          <w:rFonts w:ascii="Arial" w:hAnsi="Arial" w:cs="Arial"/>
          <w:sz w:val="22"/>
          <w:szCs w:val="22"/>
        </w:rPr>
        <w:t xml:space="preserve">Society’s </w:t>
      </w:r>
      <w:r w:rsidRPr="005A3B10">
        <w:rPr>
          <w:rFonts w:ascii="Arial" w:hAnsi="Arial" w:cs="Arial"/>
          <w:sz w:val="22"/>
          <w:szCs w:val="22"/>
        </w:rPr>
        <w:t xml:space="preserve">publication, </w:t>
      </w:r>
      <w:r w:rsidRPr="005A3B10">
        <w:rPr>
          <w:rFonts w:ascii="Arial" w:hAnsi="Arial" w:cs="Arial"/>
          <w:i/>
          <w:sz w:val="22"/>
          <w:szCs w:val="22"/>
        </w:rPr>
        <w:t>Labour History</w:t>
      </w:r>
      <w:r w:rsidRPr="005A3B10">
        <w:rPr>
          <w:rFonts w:ascii="Arial" w:hAnsi="Arial" w:cs="Arial"/>
          <w:sz w:val="22"/>
          <w:szCs w:val="22"/>
        </w:rPr>
        <w:t xml:space="preserve">, is available </w:t>
      </w:r>
      <w:r>
        <w:rPr>
          <w:rFonts w:ascii="Arial" w:hAnsi="Arial" w:cs="Arial"/>
          <w:sz w:val="22"/>
          <w:szCs w:val="22"/>
        </w:rPr>
        <w:t xml:space="preserve">separately </w:t>
      </w:r>
      <w:r w:rsidRPr="005A3B10">
        <w:rPr>
          <w:rFonts w:ascii="Arial" w:hAnsi="Arial" w:cs="Arial"/>
          <w:sz w:val="22"/>
          <w:szCs w:val="22"/>
        </w:rPr>
        <w:t>by subscription</w:t>
      </w:r>
      <w:r w:rsidRPr="00D977FF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)</w:t>
      </w:r>
    </w:p>
    <w:p w:rsidR="00F4297F" w:rsidRPr="00D977FF" w:rsidRDefault="00F4297F" w:rsidP="00D977FF">
      <w:pPr>
        <w:rPr>
          <w:rFonts w:ascii="Arial" w:hAnsi="Arial" w:cs="Arial"/>
          <w:b/>
          <w:sz w:val="22"/>
          <w:szCs w:val="22"/>
          <w:lang w:val="en-AU"/>
        </w:rPr>
      </w:pPr>
    </w:p>
    <w:p w:rsidR="00F4297F" w:rsidRDefault="00F4297F" w:rsidP="00D977FF">
      <w:pPr>
        <w:spacing w:line="259" w:lineRule="auto"/>
        <w:rPr>
          <w:rFonts w:ascii="Arial" w:eastAsia="KozGoPr6N-Heavy" w:hAnsi="Arial" w:cs="Arial"/>
          <w:sz w:val="22"/>
          <w:szCs w:val="22"/>
          <w:lang w:val="en-AU"/>
        </w:rPr>
      </w:pPr>
      <w:r w:rsidRPr="00D977FF">
        <w:rPr>
          <w:rFonts w:ascii="Arial" w:hAnsi="Arial" w:cs="Arial"/>
          <w:sz w:val="22"/>
          <w:szCs w:val="22"/>
          <w:lang w:val="en-AU"/>
        </w:rPr>
        <w:t>Usually</w:t>
      </w:r>
      <w:r>
        <w:rPr>
          <w:rFonts w:ascii="Arial" w:hAnsi="Arial" w:cs="Arial"/>
          <w:sz w:val="22"/>
          <w:szCs w:val="22"/>
          <w:lang w:val="en-AU"/>
        </w:rPr>
        <w:t>,</w:t>
      </w:r>
      <w:r w:rsidRPr="00D977FF">
        <w:rPr>
          <w:rFonts w:ascii="Arial" w:hAnsi="Arial" w:cs="Arial"/>
          <w:b/>
          <w:sz w:val="22"/>
          <w:szCs w:val="22"/>
          <w:lang w:val="en-AU"/>
        </w:rPr>
        <w:t xml:space="preserve"> </w:t>
      </w:r>
      <w:r w:rsidRPr="00D977FF">
        <w:rPr>
          <w:rFonts w:ascii="Arial" w:hAnsi="Arial" w:cs="Arial"/>
          <w:sz w:val="22"/>
          <w:szCs w:val="22"/>
        </w:rPr>
        <w:t xml:space="preserve">two issues of the </w:t>
      </w:r>
      <w:r w:rsidRPr="00D977FF">
        <w:rPr>
          <w:rFonts w:ascii="Arial" w:hAnsi="Arial" w:cs="Arial"/>
          <w:i/>
          <w:sz w:val="22"/>
          <w:szCs w:val="22"/>
        </w:rPr>
        <w:t xml:space="preserve">Hummer </w:t>
      </w:r>
      <w:r w:rsidRPr="00D977FF">
        <w:rPr>
          <w:rFonts w:ascii="Arial" w:hAnsi="Arial" w:cs="Arial"/>
          <w:sz w:val="22"/>
          <w:szCs w:val="22"/>
        </w:rPr>
        <w:t>are published a year and posted to members</w:t>
      </w:r>
      <w:r w:rsidRPr="00D977FF">
        <w:rPr>
          <w:rFonts w:ascii="Arial" w:hAnsi="Arial" w:cs="Arial"/>
          <w:i/>
          <w:sz w:val="22"/>
          <w:szCs w:val="22"/>
        </w:rPr>
        <w:t xml:space="preserve"> </w:t>
      </w:r>
      <w:r w:rsidRPr="00D977FF">
        <w:rPr>
          <w:rFonts w:ascii="Arial" w:hAnsi="Arial" w:cs="Arial"/>
          <w:sz w:val="22"/>
          <w:szCs w:val="22"/>
        </w:rPr>
        <w:t xml:space="preserve">in November and May. </w:t>
      </w:r>
      <w:r w:rsidRPr="005A3B10">
        <w:rPr>
          <w:rFonts w:ascii="Arial" w:eastAsia="KozGoPr6N-Heavy" w:hAnsi="Arial" w:cs="Arial"/>
          <w:sz w:val="22"/>
          <w:szCs w:val="22"/>
          <w:lang w:val="en-AU"/>
        </w:rPr>
        <w:t xml:space="preserve">Back issues of </w:t>
      </w:r>
      <w:r w:rsidRPr="005A3B10">
        <w:rPr>
          <w:rFonts w:ascii="Arial" w:eastAsia="KozGoPr6N-Heavy" w:hAnsi="Arial" w:cs="Arial"/>
          <w:i/>
          <w:iCs/>
          <w:sz w:val="22"/>
          <w:szCs w:val="22"/>
          <w:lang w:val="en-AU"/>
        </w:rPr>
        <w:t xml:space="preserve">The Hummer </w:t>
      </w:r>
      <w:r w:rsidRPr="00D977FF">
        <w:rPr>
          <w:rFonts w:ascii="Arial" w:eastAsia="KozGoPr6N-Heavy" w:hAnsi="Arial" w:cs="Arial"/>
          <w:sz w:val="22"/>
          <w:szCs w:val="22"/>
          <w:lang w:val="en-AU"/>
        </w:rPr>
        <w:t>may</w:t>
      </w:r>
      <w:r w:rsidRPr="005A3B10">
        <w:rPr>
          <w:rFonts w:ascii="Arial" w:eastAsia="KozGoPr6N-Heavy" w:hAnsi="Arial" w:cs="Arial"/>
          <w:sz w:val="22"/>
          <w:szCs w:val="22"/>
          <w:lang w:val="en-AU"/>
        </w:rPr>
        <w:t xml:space="preserve"> be downloaded from: </w:t>
      </w:r>
      <w:hyperlink r:id="rId5" w:history="1">
        <w:r w:rsidRPr="007329D4">
          <w:rPr>
            <w:rStyle w:val="Hyperlink"/>
            <w:rFonts w:ascii="Arial" w:eastAsia="KozGoPr6N-Heavy" w:hAnsi="Arial" w:cs="Arial"/>
            <w:sz w:val="22"/>
            <w:szCs w:val="22"/>
            <w:lang w:val="en-AU"/>
          </w:rPr>
          <w:t>https://www.labourhistory.org.au/hummer/</w:t>
        </w:r>
      </w:hyperlink>
    </w:p>
    <w:p w:rsidR="00F4297F" w:rsidRPr="005A3B10" w:rsidRDefault="00F4297F" w:rsidP="00D977FF">
      <w:pPr>
        <w:rPr>
          <w:rFonts w:ascii="Arial" w:hAnsi="Arial" w:cs="Arial"/>
          <w:sz w:val="22"/>
          <w:szCs w:val="22"/>
        </w:rPr>
      </w:pPr>
    </w:p>
    <w:p w:rsidR="00F4297F" w:rsidRPr="00413FAA" w:rsidRDefault="00F4297F" w:rsidP="006630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en-AU"/>
        </w:rPr>
        <w:t xml:space="preserve">To </w:t>
      </w:r>
      <w:r w:rsidRPr="00D977FF">
        <w:rPr>
          <w:rFonts w:ascii="Arial" w:hAnsi="Arial" w:cs="Arial"/>
          <w:b/>
          <w:sz w:val="22"/>
          <w:szCs w:val="22"/>
          <w:lang w:val="en-AU"/>
        </w:rPr>
        <w:t xml:space="preserve">join the Sydney Branch, ASSLH, or </w:t>
      </w:r>
      <w:r>
        <w:rPr>
          <w:rFonts w:ascii="Arial" w:hAnsi="Arial" w:cs="Arial"/>
          <w:b/>
          <w:sz w:val="22"/>
          <w:szCs w:val="22"/>
          <w:lang w:val="en-AU"/>
        </w:rPr>
        <w:t xml:space="preserve">to </w:t>
      </w:r>
      <w:r w:rsidRPr="00D977FF">
        <w:rPr>
          <w:rFonts w:ascii="Arial" w:hAnsi="Arial" w:cs="Arial"/>
          <w:b/>
          <w:sz w:val="22"/>
          <w:szCs w:val="22"/>
          <w:lang w:val="en-AU"/>
        </w:rPr>
        <w:t xml:space="preserve">renew your existing membership, please complete the details below and return the bottom part of the form with your payment to: The Treasurer, Sydney Branch, ASSLH, PO Box 1027, Newtown NSW 2042. </w:t>
      </w:r>
      <w:r w:rsidRPr="00D977FF">
        <w:rPr>
          <w:rFonts w:ascii="Arial" w:hAnsi="Arial" w:cs="Arial"/>
          <w:sz w:val="22"/>
          <w:szCs w:val="22"/>
        </w:rPr>
        <w:t xml:space="preserve">Alternately, you may directly transfer your subscription to the Branch account specified below, scan your completed form and email it, together with proof of the transaction to: </w:t>
      </w:r>
      <w:hyperlink r:id="rId6" w:history="1">
        <w:r w:rsidRPr="00D977FF">
          <w:rPr>
            <w:rStyle w:val="Hyperlink"/>
            <w:rFonts w:ascii="Arial" w:hAnsi="Arial" w:cs="Arial"/>
            <w:sz w:val="22"/>
            <w:szCs w:val="22"/>
          </w:rPr>
          <w:t>sydneybranch.asslh@gmail.com</w:t>
        </w:r>
      </w:hyperlink>
      <w:r w:rsidRPr="00D977F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(</w:t>
      </w:r>
      <w:r w:rsidRPr="00CE3396">
        <w:rPr>
          <w:rFonts w:ascii="Arial" w:hAnsi="Arial" w:cs="Arial"/>
          <w:i/>
          <w:iCs/>
          <w:sz w:val="22"/>
          <w:szCs w:val="22"/>
        </w:rPr>
        <w:t>Membership enquiries: 0427 958 788</w:t>
      </w:r>
      <w:r>
        <w:rPr>
          <w:rFonts w:ascii="Arial" w:hAnsi="Arial" w:cs="Arial"/>
          <w:sz w:val="22"/>
          <w:szCs w:val="22"/>
        </w:rPr>
        <w:t>)</w:t>
      </w:r>
    </w:p>
    <w:p w:rsidR="00F4297F" w:rsidRPr="00AF684C" w:rsidRDefault="00F4297F" w:rsidP="00513617">
      <w:pPr>
        <w:rPr>
          <w:rFonts w:ascii="Arial" w:hAnsi="Arial" w:cs="Arial"/>
        </w:rPr>
      </w:pPr>
      <w:r w:rsidRPr="00AF684C">
        <w:rPr>
          <w:rFonts w:ascii="Arial" w:hAnsi="Arial" w:cs="Arial"/>
        </w:rPr>
        <w:t>_______________________________________________________________</w:t>
      </w:r>
      <w:r>
        <w:rPr>
          <w:rFonts w:ascii="Arial" w:hAnsi="Arial" w:cs="Arial"/>
        </w:rPr>
        <w:t>________________</w:t>
      </w:r>
    </w:p>
    <w:p w:rsidR="00F4297F" w:rsidRPr="00AF684C" w:rsidRDefault="00F4297F" w:rsidP="00AF684C">
      <w:pPr>
        <w:jc w:val="center"/>
        <w:rPr>
          <w:rFonts w:ascii="Arial" w:hAnsi="Arial" w:cs="Arial"/>
          <w:sz w:val="28"/>
          <w:szCs w:val="28"/>
        </w:rPr>
      </w:pPr>
    </w:p>
    <w:p w:rsidR="00F4297F" w:rsidRPr="00795D2D" w:rsidRDefault="00F4297F" w:rsidP="00AF684C">
      <w:pPr>
        <w:jc w:val="center"/>
        <w:rPr>
          <w:rFonts w:ascii="Arial" w:hAnsi="Arial" w:cs="Arial"/>
          <w:b/>
        </w:rPr>
      </w:pPr>
      <w:r w:rsidRPr="00795D2D">
        <w:rPr>
          <w:rFonts w:ascii="Arial" w:hAnsi="Arial" w:cs="Arial"/>
          <w:b/>
        </w:rPr>
        <w:t>Sydney Branch ASSLH – Membership for 20</w:t>
      </w:r>
      <w:r>
        <w:rPr>
          <w:rFonts w:ascii="Arial" w:hAnsi="Arial" w:cs="Arial"/>
          <w:b/>
        </w:rPr>
        <w:t>21</w:t>
      </w:r>
      <w:r w:rsidRPr="00795D2D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2022</w:t>
      </w:r>
    </w:p>
    <w:p w:rsidR="00F4297F" w:rsidRPr="00795D2D" w:rsidRDefault="00F4297F" w:rsidP="003B606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CE3396">
        <w:rPr>
          <w:rFonts w:ascii="Arial" w:hAnsi="Arial" w:cs="Arial"/>
          <w:i/>
          <w:iCs/>
        </w:rPr>
        <w:t xml:space="preserve">The membership year </w:t>
      </w:r>
      <w:r w:rsidRPr="00CE3396">
        <w:rPr>
          <w:rFonts w:ascii="Arial" w:hAnsi="Arial" w:cs="Arial"/>
          <w:i/>
          <w:iCs/>
          <w:sz w:val="22"/>
          <w:szCs w:val="22"/>
        </w:rPr>
        <w:t>runs from 1 July to 30 June.</w:t>
      </w:r>
      <w:r>
        <w:rPr>
          <w:rFonts w:ascii="Arial" w:hAnsi="Arial" w:cs="Arial"/>
          <w:i/>
          <w:iCs/>
          <w:sz w:val="22"/>
          <w:szCs w:val="22"/>
        </w:rPr>
        <w:t>)</w:t>
      </w:r>
    </w:p>
    <w:p w:rsidR="00F4297F" w:rsidRPr="00795D2D" w:rsidRDefault="00F4297F">
      <w:pPr>
        <w:rPr>
          <w:rFonts w:ascii="Arial" w:hAnsi="Arial" w:cs="Arial"/>
          <w:sz w:val="22"/>
          <w:szCs w:val="22"/>
        </w:rPr>
      </w:pPr>
    </w:p>
    <w:p w:rsidR="00F4297F" w:rsidRPr="00795D2D" w:rsidRDefault="00F4297F">
      <w:pPr>
        <w:rPr>
          <w:rFonts w:ascii="Arial" w:hAnsi="Arial" w:cs="Arial"/>
          <w:sz w:val="22"/>
          <w:szCs w:val="22"/>
        </w:rPr>
      </w:pPr>
      <w:r w:rsidRPr="00795D2D">
        <w:rPr>
          <w:rFonts w:ascii="Arial" w:hAnsi="Arial" w:cs="Arial"/>
          <w:sz w:val="22"/>
          <w:szCs w:val="22"/>
        </w:rPr>
        <w:t>Name:</w:t>
      </w:r>
      <w:r>
        <w:rPr>
          <w:rFonts w:ascii="Arial" w:hAnsi="Arial" w:cs="Arial"/>
          <w:sz w:val="22"/>
          <w:szCs w:val="22"/>
        </w:rPr>
        <w:t xml:space="preserve"> </w:t>
      </w:r>
      <w:r w:rsidRPr="00795D2D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</w:p>
    <w:p w:rsidR="00F4297F" w:rsidRPr="00795D2D" w:rsidRDefault="00F4297F">
      <w:pPr>
        <w:rPr>
          <w:rFonts w:ascii="Arial" w:hAnsi="Arial" w:cs="Arial"/>
          <w:sz w:val="22"/>
          <w:szCs w:val="22"/>
        </w:rPr>
      </w:pPr>
      <w:r w:rsidRPr="00795D2D">
        <w:rPr>
          <w:rFonts w:ascii="Arial" w:hAnsi="Arial" w:cs="Arial"/>
          <w:sz w:val="22"/>
          <w:szCs w:val="22"/>
        </w:rPr>
        <w:t xml:space="preserve"> </w:t>
      </w:r>
    </w:p>
    <w:p w:rsidR="00F4297F" w:rsidRPr="00795D2D" w:rsidRDefault="00F4297F">
      <w:pPr>
        <w:rPr>
          <w:rFonts w:ascii="Arial" w:hAnsi="Arial" w:cs="Arial"/>
          <w:sz w:val="22"/>
          <w:szCs w:val="22"/>
        </w:rPr>
      </w:pPr>
      <w:r w:rsidRPr="00795D2D">
        <w:rPr>
          <w:rFonts w:ascii="Arial" w:hAnsi="Arial" w:cs="Arial"/>
          <w:sz w:val="22"/>
          <w:szCs w:val="22"/>
        </w:rPr>
        <w:t>Address:</w:t>
      </w:r>
      <w:r>
        <w:rPr>
          <w:rFonts w:ascii="Arial" w:hAnsi="Arial" w:cs="Arial"/>
          <w:sz w:val="22"/>
          <w:szCs w:val="22"/>
        </w:rPr>
        <w:t xml:space="preserve"> </w:t>
      </w:r>
      <w:r w:rsidRPr="00795D2D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</w:p>
    <w:p w:rsidR="00F4297F" w:rsidRPr="00795D2D" w:rsidRDefault="00F4297F">
      <w:pPr>
        <w:rPr>
          <w:rFonts w:ascii="Arial" w:hAnsi="Arial" w:cs="Arial"/>
          <w:sz w:val="22"/>
          <w:szCs w:val="22"/>
        </w:rPr>
      </w:pPr>
    </w:p>
    <w:p w:rsidR="00F4297F" w:rsidRPr="00795D2D" w:rsidRDefault="00F4297F">
      <w:pPr>
        <w:rPr>
          <w:rFonts w:ascii="Arial" w:hAnsi="Arial" w:cs="Arial"/>
          <w:sz w:val="22"/>
          <w:szCs w:val="22"/>
        </w:rPr>
      </w:pPr>
      <w:r w:rsidRPr="00795D2D">
        <w:rPr>
          <w:rFonts w:ascii="Arial" w:hAnsi="Arial" w:cs="Arial"/>
          <w:sz w:val="22"/>
          <w:szCs w:val="22"/>
        </w:rPr>
        <w:t>Suburb:</w:t>
      </w:r>
      <w:r>
        <w:rPr>
          <w:rFonts w:ascii="Arial" w:hAnsi="Arial" w:cs="Arial"/>
          <w:sz w:val="22"/>
          <w:szCs w:val="22"/>
        </w:rPr>
        <w:t xml:space="preserve"> </w:t>
      </w:r>
      <w:r w:rsidRPr="00795D2D">
        <w:rPr>
          <w:rFonts w:ascii="Arial" w:hAnsi="Arial" w:cs="Arial"/>
          <w:sz w:val="22"/>
          <w:szCs w:val="22"/>
        </w:rPr>
        <w:t>…………………………………</w:t>
      </w:r>
      <w:r>
        <w:rPr>
          <w:rFonts w:ascii="Arial" w:hAnsi="Arial" w:cs="Arial"/>
          <w:sz w:val="22"/>
          <w:szCs w:val="22"/>
        </w:rPr>
        <w:t>………………..</w:t>
      </w:r>
      <w:r w:rsidRPr="00795D2D">
        <w:rPr>
          <w:rFonts w:ascii="Arial" w:hAnsi="Arial" w:cs="Arial"/>
          <w:sz w:val="22"/>
          <w:szCs w:val="22"/>
        </w:rPr>
        <w:t xml:space="preserve">   State</w:t>
      </w:r>
      <w:r>
        <w:rPr>
          <w:rFonts w:ascii="Arial" w:hAnsi="Arial" w:cs="Arial"/>
          <w:sz w:val="22"/>
          <w:szCs w:val="22"/>
        </w:rPr>
        <w:t xml:space="preserve">: </w:t>
      </w:r>
      <w:r w:rsidRPr="00795D2D">
        <w:rPr>
          <w:rFonts w:ascii="Arial" w:hAnsi="Arial" w:cs="Arial"/>
          <w:sz w:val="22"/>
          <w:szCs w:val="22"/>
        </w:rPr>
        <w:t>……….</w:t>
      </w:r>
      <w:r>
        <w:rPr>
          <w:rFonts w:ascii="Arial" w:hAnsi="Arial" w:cs="Arial"/>
          <w:sz w:val="22"/>
          <w:szCs w:val="22"/>
        </w:rPr>
        <w:t xml:space="preserve"> </w:t>
      </w:r>
      <w:r w:rsidRPr="00795D2D">
        <w:rPr>
          <w:rFonts w:ascii="Arial" w:hAnsi="Arial" w:cs="Arial"/>
          <w:sz w:val="22"/>
          <w:szCs w:val="22"/>
        </w:rPr>
        <w:t>Postcode</w:t>
      </w:r>
      <w:r>
        <w:rPr>
          <w:rFonts w:ascii="Arial" w:hAnsi="Arial" w:cs="Arial"/>
          <w:sz w:val="22"/>
          <w:szCs w:val="22"/>
        </w:rPr>
        <w:t xml:space="preserve">: </w:t>
      </w:r>
      <w:r w:rsidRPr="00795D2D">
        <w:rPr>
          <w:rFonts w:ascii="Arial" w:hAnsi="Arial" w:cs="Arial"/>
          <w:sz w:val="22"/>
          <w:szCs w:val="22"/>
        </w:rPr>
        <w:t>……………</w:t>
      </w:r>
    </w:p>
    <w:p w:rsidR="00F4297F" w:rsidRPr="00795D2D" w:rsidRDefault="00F4297F">
      <w:pPr>
        <w:rPr>
          <w:rFonts w:ascii="Arial" w:hAnsi="Arial" w:cs="Arial"/>
          <w:sz w:val="22"/>
          <w:szCs w:val="22"/>
        </w:rPr>
      </w:pPr>
    </w:p>
    <w:p w:rsidR="00F4297F" w:rsidRPr="00795D2D" w:rsidRDefault="00F4297F" w:rsidP="00DE0FFE">
      <w:pPr>
        <w:rPr>
          <w:rFonts w:ascii="Arial" w:hAnsi="Arial" w:cs="Arial"/>
          <w:sz w:val="22"/>
          <w:szCs w:val="22"/>
        </w:rPr>
      </w:pPr>
      <w:r w:rsidRPr="00795D2D">
        <w:rPr>
          <w:rFonts w:ascii="Arial" w:hAnsi="Arial" w:cs="Arial"/>
          <w:sz w:val="22"/>
          <w:szCs w:val="22"/>
        </w:rPr>
        <w:t>Email:</w:t>
      </w:r>
      <w:r>
        <w:rPr>
          <w:rFonts w:ascii="Arial" w:hAnsi="Arial" w:cs="Arial"/>
          <w:sz w:val="22"/>
          <w:szCs w:val="22"/>
        </w:rPr>
        <w:t xml:space="preserve"> </w:t>
      </w:r>
      <w:r w:rsidRPr="00795D2D">
        <w:rPr>
          <w:rFonts w:ascii="Arial" w:hAnsi="Arial" w:cs="Arial"/>
          <w:sz w:val="22"/>
          <w:szCs w:val="22"/>
        </w:rPr>
        <w:t>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……. Phone no: ………………………………….</w:t>
      </w:r>
    </w:p>
    <w:p w:rsidR="00F4297F" w:rsidRDefault="00F4297F" w:rsidP="00DE0FFE">
      <w:pPr>
        <w:rPr>
          <w:rFonts w:ascii="Arial" w:hAnsi="Arial" w:cs="Arial"/>
          <w:sz w:val="22"/>
          <w:szCs w:val="22"/>
        </w:rPr>
      </w:pPr>
    </w:p>
    <w:p w:rsidR="00F4297F" w:rsidRDefault="00F4297F" w:rsidP="006630B6">
      <w:pPr>
        <w:rPr>
          <w:rFonts w:ascii="Arial" w:hAnsi="Arial" w:cs="Arial"/>
          <w:bCs/>
          <w:sz w:val="22"/>
          <w:szCs w:val="22"/>
        </w:rPr>
      </w:pPr>
      <w:r w:rsidRPr="00B73AA4">
        <w:rPr>
          <w:rFonts w:ascii="Arial" w:hAnsi="Arial" w:cs="Arial"/>
          <w:bCs/>
          <w:sz w:val="22"/>
          <w:szCs w:val="22"/>
        </w:rPr>
        <w:t>Date</w:t>
      </w:r>
      <w:r>
        <w:rPr>
          <w:rFonts w:ascii="Arial" w:hAnsi="Arial" w:cs="Arial"/>
          <w:bCs/>
          <w:sz w:val="22"/>
          <w:szCs w:val="22"/>
        </w:rPr>
        <w:t>: ……………………</w:t>
      </w:r>
    </w:p>
    <w:p w:rsidR="00F4297F" w:rsidRPr="00CE3396" w:rsidRDefault="00F4297F" w:rsidP="006630B6">
      <w:pPr>
        <w:rPr>
          <w:rFonts w:ascii="Arial" w:hAnsi="Arial" w:cs="Arial"/>
          <w:bCs/>
          <w:sz w:val="22"/>
          <w:szCs w:val="22"/>
        </w:rPr>
      </w:pPr>
    </w:p>
    <w:p w:rsidR="00F4297F" w:rsidRPr="00795D2D" w:rsidRDefault="00F4297F" w:rsidP="006630B6">
      <w:pPr>
        <w:rPr>
          <w:rFonts w:ascii="Arial" w:hAnsi="Arial" w:cs="Arial"/>
          <w:sz w:val="22"/>
          <w:szCs w:val="22"/>
        </w:rPr>
      </w:pPr>
      <w:r w:rsidRPr="00795D2D">
        <w:rPr>
          <w:rFonts w:ascii="Arial" w:hAnsi="Arial" w:cs="Arial"/>
          <w:b/>
          <w:sz w:val="22"/>
          <w:szCs w:val="22"/>
        </w:rPr>
        <w:t>Annual Subscription Rates</w:t>
      </w:r>
      <w:r w:rsidRPr="00795D2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(which also cover </w:t>
      </w:r>
      <w:r w:rsidRPr="00795D2D">
        <w:rPr>
          <w:rFonts w:ascii="Arial" w:hAnsi="Arial" w:cs="Arial"/>
          <w:sz w:val="22"/>
          <w:szCs w:val="22"/>
        </w:rPr>
        <w:t xml:space="preserve">membership of </w:t>
      </w:r>
      <w:r>
        <w:rPr>
          <w:rFonts w:ascii="Arial" w:hAnsi="Arial" w:cs="Arial"/>
          <w:sz w:val="22"/>
          <w:szCs w:val="22"/>
        </w:rPr>
        <w:t xml:space="preserve">federal </w:t>
      </w:r>
      <w:r w:rsidRPr="00795D2D">
        <w:rPr>
          <w:rFonts w:ascii="Arial" w:hAnsi="Arial" w:cs="Arial"/>
          <w:sz w:val="22"/>
          <w:szCs w:val="22"/>
        </w:rPr>
        <w:t>ASSLH</w:t>
      </w:r>
      <w:r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br/>
      </w:r>
    </w:p>
    <w:p w:rsidR="00F4297F" w:rsidRPr="00795D2D" w:rsidRDefault="00F4297F" w:rsidP="006630B6">
      <w:pPr>
        <w:rPr>
          <w:rFonts w:ascii="Arial" w:hAnsi="Arial" w:cs="Arial"/>
          <w:sz w:val="22"/>
          <w:szCs w:val="22"/>
        </w:rPr>
      </w:pPr>
    </w:p>
    <w:p w:rsidR="00F4297F" w:rsidRPr="00795D2D" w:rsidRDefault="00F4297F" w:rsidP="00D977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Individual (full)…………………………...$3</w:t>
      </w:r>
      <w:r w:rsidRPr="00795D2D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Small organis</w:t>
      </w:r>
      <w:r w:rsidRPr="00795D2D">
        <w:rPr>
          <w:rFonts w:ascii="Arial" w:hAnsi="Arial" w:cs="Arial"/>
          <w:sz w:val="22"/>
          <w:szCs w:val="22"/>
        </w:rPr>
        <w:t>ation……………</w:t>
      </w:r>
      <w:r>
        <w:rPr>
          <w:rFonts w:ascii="Arial" w:hAnsi="Arial" w:cs="Arial"/>
          <w:sz w:val="22"/>
          <w:szCs w:val="22"/>
        </w:rPr>
        <w:t>.. $5</w:t>
      </w:r>
      <w:r w:rsidRPr="00795D2D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</w:p>
    <w:p w:rsidR="00F4297F" w:rsidRPr="00795D2D" w:rsidRDefault="00F4297F" w:rsidP="00D977FF">
      <w:pPr>
        <w:rPr>
          <w:rFonts w:ascii="Arial" w:hAnsi="Arial" w:cs="Arial"/>
          <w:sz w:val="22"/>
          <w:szCs w:val="22"/>
        </w:rPr>
      </w:pPr>
      <w:r w:rsidRPr="00795D2D">
        <w:rPr>
          <w:rFonts w:ascii="Arial" w:hAnsi="Arial" w:cs="Arial"/>
          <w:sz w:val="22"/>
          <w:szCs w:val="22"/>
        </w:rPr>
        <w:t>Individual (concession)…………………</w:t>
      </w:r>
      <w:r>
        <w:rPr>
          <w:rFonts w:ascii="Arial" w:hAnsi="Arial" w:cs="Arial"/>
          <w:sz w:val="22"/>
          <w:szCs w:val="22"/>
        </w:rPr>
        <w:t>$15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Large Organisation</w:t>
      </w:r>
      <w:r w:rsidRPr="00795D2D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……………</w:t>
      </w:r>
      <w:r w:rsidRPr="00795D2D">
        <w:rPr>
          <w:rFonts w:ascii="Arial" w:hAnsi="Arial" w:cs="Arial"/>
          <w:sz w:val="22"/>
          <w:szCs w:val="22"/>
        </w:rPr>
        <w:t>$</w:t>
      </w:r>
      <w:r>
        <w:rPr>
          <w:rFonts w:ascii="Arial" w:hAnsi="Arial" w:cs="Arial"/>
          <w:sz w:val="22"/>
          <w:szCs w:val="22"/>
        </w:rPr>
        <w:t>8</w:t>
      </w:r>
      <w:r w:rsidRPr="00795D2D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</w:p>
    <w:p w:rsidR="00F4297F" w:rsidRPr="00795D2D" w:rsidRDefault="00F4297F" w:rsidP="00D977FF">
      <w:pPr>
        <w:rPr>
          <w:rFonts w:ascii="Arial" w:hAnsi="Arial" w:cs="Arial"/>
          <w:sz w:val="22"/>
          <w:szCs w:val="22"/>
        </w:rPr>
      </w:pPr>
    </w:p>
    <w:p w:rsidR="00F4297F" w:rsidRPr="00795D2D" w:rsidRDefault="00F4297F">
      <w:pPr>
        <w:rPr>
          <w:rFonts w:ascii="Arial" w:hAnsi="Arial" w:cs="Arial"/>
          <w:b/>
          <w:sz w:val="22"/>
          <w:szCs w:val="22"/>
        </w:rPr>
      </w:pPr>
      <w:r w:rsidRPr="00795D2D">
        <w:rPr>
          <w:rFonts w:ascii="Arial" w:hAnsi="Arial" w:cs="Arial"/>
          <w:b/>
          <w:sz w:val="22"/>
          <w:szCs w:val="22"/>
        </w:rPr>
        <w:t>Payment Options</w:t>
      </w:r>
    </w:p>
    <w:p w:rsidR="00F4297F" w:rsidRDefault="00F4297F" w:rsidP="006630B6">
      <w:pPr>
        <w:ind w:left="720" w:hanging="720"/>
        <w:rPr>
          <w:rFonts w:ascii="Arial" w:hAnsi="Arial" w:cs="Arial"/>
          <w:sz w:val="22"/>
          <w:szCs w:val="22"/>
        </w:rPr>
      </w:pPr>
      <w:r w:rsidRPr="00795D2D">
        <w:rPr>
          <w:rFonts w:ascii="Arial" w:hAnsi="Arial" w:cs="Arial"/>
          <w:sz w:val="22"/>
          <w:szCs w:val="22"/>
        </w:rPr>
        <w:t xml:space="preserve">1 </w:t>
      </w:r>
      <w:r w:rsidRPr="00795D2D">
        <w:rPr>
          <w:rFonts w:ascii="Arial" w:hAnsi="Arial" w:cs="Arial"/>
          <w:sz w:val="22"/>
          <w:szCs w:val="22"/>
        </w:rPr>
        <w:tab/>
      </w:r>
      <w:r w:rsidRPr="00795D2D">
        <w:rPr>
          <w:rFonts w:ascii="Arial" w:hAnsi="Arial" w:cs="Arial"/>
          <w:b/>
          <w:sz w:val="22"/>
          <w:szCs w:val="22"/>
        </w:rPr>
        <w:t>Cheque</w:t>
      </w:r>
      <w:r w:rsidRPr="00795D2D">
        <w:rPr>
          <w:rFonts w:ascii="Arial" w:hAnsi="Arial" w:cs="Arial"/>
          <w:sz w:val="22"/>
          <w:szCs w:val="22"/>
        </w:rPr>
        <w:t xml:space="preserve"> (payable to Sydney Branch ASSLH)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  <w:t xml:space="preserve">Post to: </w:t>
      </w:r>
      <w:r w:rsidRPr="00413FAA">
        <w:rPr>
          <w:rFonts w:ascii="Arial" w:hAnsi="Arial" w:cs="Arial"/>
          <w:sz w:val="22"/>
          <w:szCs w:val="22"/>
        </w:rPr>
        <w:t>The Treasurer</w:t>
      </w:r>
      <w:r>
        <w:rPr>
          <w:rFonts w:ascii="Arial" w:hAnsi="Arial" w:cs="Arial"/>
          <w:sz w:val="22"/>
          <w:szCs w:val="22"/>
        </w:rPr>
        <w:t xml:space="preserve">, </w:t>
      </w:r>
      <w:r w:rsidRPr="00413FAA">
        <w:rPr>
          <w:rFonts w:ascii="Arial" w:hAnsi="Arial" w:cs="Arial"/>
          <w:sz w:val="22"/>
          <w:szCs w:val="22"/>
        </w:rPr>
        <w:t>Sydney Branch ASSLH</w:t>
      </w:r>
      <w:r>
        <w:rPr>
          <w:rFonts w:ascii="Arial" w:hAnsi="Arial" w:cs="Arial"/>
          <w:sz w:val="22"/>
          <w:szCs w:val="22"/>
        </w:rPr>
        <w:t xml:space="preserve">, </w:t>
      </w:r>
      <w:r w:rsidRPr="00413FAA">
        <w:rPr>
          <w:rFonts w:ascii="Arial" w:hAnsi="Arial" w:cs="Arial"/>
          <w:sz w:val="22"/>
          <w:szCs w:val="22"/>
        </w:rPr>
        <w:t>PO Box 1027</w:t>
      </w:r>
      <w:r>
        <w:rPr>
          <w:rFonts w:ascii="Arial" w:hAnsi="Arial" w:cs="Arial"/>
          <w:sz w:val="22"/>
          <w:szCs w:val="22"/>
        </w:rPr>
        <w:t xml:space="preserve">, </w:t>
      </w:r>
      <w:r w:rsidRPr="00413FAA">
        <w:rPr>
          <w:rFonts w:ascii="Arial" w:hAnsi="Arial" w:cs="Arial"/>
          <w:sz w:val="22"/>
          <w:szCs w:val="22"/>
        </w:rPr>
        <w:t>Newtown 2042</w:t>
      </w:r>
      <w:r>
        <w:rPr>
          <w:rFonts w:ascii="Arial" w:hAnsi="Arial" w:cs="Arial"/>
          <w:sz w:val="22"/>
          <w:szCs w:val="22"/>
        </w:rPr>
        <w:t xml:space="preserve">      </w:t>
      </w:r>
      <w:r w:rsidRPr="00CE3396">
        <w:rPr>
          <w:rFonts w:ascii="Arial" w:hAnsi="Arial" w:cs="Arial"/>
          <w:b/>
          <w:bCs/>
          <w:sz w:val="22"/>
          <w:szCs w:val="22"/>
          <w:u w:val="single"/>
        </w:rPr>
        <w:t xml:space="preserve"> OR</w:t>
      </w:r>
    </w:p>
    <w:p w:rsidR="00F4297F" w:rsidRDefault="00F4297F" w:rsidP="006630B6">
      <w:pPr>
        <w:ind w:left="720" w:hanging="720"/>
        <w:rPr>
          <w:rFonts w:ascii="Arial" w:hAnsi="Arial" w:cs="Arial"/>
          <w:b/>
          <w:sz w:val="22"/>
          <w:szCs w:val="22"/>
        </w:rPr>
      </w:pPr>
    </w:p>
    <w:p w:rsidR="00F4297F" w:rsidRPr="006630B6" w:rsidRDefault="00F4297F" w:rsidP="006630B6">
      <w:pPr>
        <w:ind w:left="720" w:hanging="720"/>
        <w:rPr>
          <w:rFonts w:ascii="Arial" w:hAnsi="Arial" w:cs="Arial"/>
          <w:sz w:val="22"/>
          <w:szCs w:val="22"/>
        </w:rPr>
      </w:pPr>
      <w:r w:rsidRPr="00795D2D">
        <w:rPr>
          <w:rFonts w:ascii="Arial" w:hAnsi="Arial" w:cs="Arial"/>
          <w:sz w:val="22"/>
          <w:szCs w:val="22"/>
        </w:rPr>
        <w:t>2</w:t>
      </w:r>
      <w:r w:rsidRPr="00795D2D">
        <w:rPr>
          <w:rFonts w:ascii="Arial" w:hAnsi="Arial" w:cs="Arial"/>
          <w:sz w:val="22"/>
          <w:szCs w:val="22"/>
        </w:rPr>
        <w:tab/>
      </w:r>
      <w:r w:rsidRPr="00795D2D">
        <w:rPr>
          <w:rFonts w:ascii="Arial" w:hAnsi="Arial" w:cs="Arial"/>
          <w:b/>
          <w:sz w:val="22"/>
          <w:szCs w:val="22"/>
        </w:rPr>
        <w:t>Direct Debit:</w:t>
      </w:r>
      <w:r w:rsidRPr="00795D2D">
        <w:rPr>
          <w:rFonts w:ascii="Arial" w:hAnsi="Arial" w:cs="Arial"/>
          <w:sz w:val="22"/>
          <w:szCs w:val="22"/>
        </w:rPr>
        <w:t xml:space="preserve"> BSB </w:t>
      </w:r>
      <w:r w:rsidRPr="00795D2D">
        <w:rPr>
          <w:rFonts w:ascii="Arial" w:hAnsi="Arial" w:cs="Arial"/>
          <w:b/>
          <w:sz w:val="22"/>
          <w:szCs w:val="22"/>
        </w:rPr>
        <w:t xml:space="preserve">062284 </w:t>
      </w:r>
      <w:r w:rsidRPr="00795D2D">
        <w:rPr>
          <w:rFonts w:ascii="Arial" w:hAnsi="Arial" w:cs="Arial"/>
          <w:sz w:val="22"/>
          <w:szCs w:val="22"/>
        </w:rPr>
        <w:t xml:space="preserve">  Account </w:t>
      </w:r>
      <w:r w:rsidRPr="00795D2D">
        <w:rPr>
          <w:rFonts w:ascii="Arial" w:hAnsi="Arial" w:cs="Arial"/>
          <w:b/>
          <w:sz w:val="22"/>
          <w:szCs w:val="22"/>
        </w:rPr>
        <w:t xml:space="preserve">00906582 </w:t>
      </w:r>
      <w:r>
        <w:rPr>
          <w:rFonts w:ascii="Arial" w:hAnsi="Arial" w:cs="Arial"/>
          <w:sz w:val="22"/>
          <w:szCs w:val="22"/>
        </w:rPr>
        <w:t>(</w:t>
      </w:r>
      <w:r w:rsidRPr="00795D2D">
        <w:rPr>
          <w:rFonts w:ascii="Arial" w:hAnsi="Arial" w:cs="Arial"/>
          <w:sz w:val="22"/>
          <w:szCs w:val="22"/>
        </w:rPr>
        <w:t>Commonwealth Bank</w:t>
      </w:r>
      <w:r>
        <w:rPr>
          <w:rFonts w:ascii="Arial" w:hAnsi="Arial" w:cs="Arial"/>
          <w:sz w:val="22"/>
          <w:szCs w:val="22"/>
        </w:rPr>
        <w:t xml:space="preserve">, </w:t>
      </w:r>
      <w:r w:rsidRPr="00795D2D">
        <w:rPr>
          <w:rFonts w:ascii="Arial" w:hAnsi="Arial" w:cs="Arial"/>
          <w:sz w:val="22"/>
          <w:szCs w:val="22"/>
        </w:rPr>
        <w:t xml:space="preserve">University of Sydney) - giving </w:t>
      </w:r>
      <w:r>
        <w:rPr>
          <w:rFonts w:ascii="Arial" w:hAnsi="Arial" w:cs="Arial"/>
          <w:sz w:val="22"/>
          <w:szCs w:val="22"/>
        </w:rPr>
        <w:t>surname and initials</w:t>
      </w:r>
      <w:r w:rsidRPr="00795D2D">
        <w:rPr>
          <w:rFonts w:ascii="Arial" w:hAnsi="Arial" w:cs="Arial"/>
          <w:sz w:val="22"/>
          <w:szCs w:val="22"/>
        </w:rPr>
        <w:t xml:space="preserve"> as reference on deposits</w:t>
      </w:r>
      <w:r>
        <w:rPr>
          <w:rFonts w:ascii="Arial" w:hAnsi="Arial" w:cs="Arial"/>
          <w:sz w:val="22"/>
          <w:szCs w:val="22"/>
        </w:rPr>
        <w:t xml:space="preserve">. Please advise payments by cutting and pasting the transaction into an email to </w:t>
      </w:r>
      <w:hyperlink r:id="rId7" w:history="1">
        <w:r w:rsidRPr="00DE0FFE">
          <w:rPr>
            <w:rStyle w:val="Hyperlink"/>
            <w:rFonts w:ascii="Arial" w:hAnsi="Arial" w:cs="Arial"/>
            <w:sz w:val="22"/>
            <w:szCs w:val="22"/>
          </w:rPr>
          <w:t>sydneybranch.asslh@gmail.com</w:t>
        </w:r>
      </w:hyperlink>
      <w:r w:rsidRPr="00DE0FF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– along with your address and phone number.</w:t>
      </w:r>
    </w:p>
    <w:sectPr w:rsidR="00F4297F" w:rsidRPr="006630B6" w:rsidSect="006630B6">
      <w:pgSz w:w="12240" w:h="15840"/>
      <w:pgMar w:top="851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ozGoPr6N-Heavy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trackRevisions/>
  <w:defaultTabStop w:val="72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397F"/>
    <w:rsid w:val="0006152E"/>
    <w:rsid w:val="00087677"/>
    <w:rsid w:val="000A3D7C"/>
    <w:rsid w:val="000E75E6"/>
    <w:rsid w:val="00101FF7"/>
    <w:rsid w:val="00225C5F"/>
    <w:rsid w:val="0023301A"/>
    <w:rsid w:val="002413B0"/>
    <w:rsid w:val="0024781F"/>
    <w:rsid w:val="002628A9"/>
    <w:rsid w:val="002E14AB"/>
    <w:rsid w:val="002E588B"/>
    <w:rsid w:val="003560D6"/>
    <w:rsid w:val="00356BBB"/>
    <w:rsid w:val="00370BE3"/>
    <w:rsid w:val="003B606F"/>
    <w:rsid w:val="00413FAA"/>
    <w:rsid w:val="004605E4"/>
    <w:rsid w:val="004B4BD0"/>
    <w:rsid w:val="004B7A12"/>
    <w:rsid w:val="004D5801"/>
    <w:rsid w:val="005027B1"/>
    <w:rsid w:val="00513617"/>
    <w:rsid w:val="0054079D"/>
    <w:rsid w:val="00576C12"/>
    <w:rsid w:val="005926BA"/>
    <w:rsid w:val="005A3B10"/>
    <w:rsid w:val="005C144A"/>
    <w:rsid w:val="005C7D21"/>
    <w:rsid w:val="00612E54"/>
    <w:rsid w:val="006630B6"/>
    <w:rsid w:val="00696C46"/>
    <w:rsid w:val="006B3BC5"/>
    <w:rsid w:val="00707F74"/>
    <w:rsid w:val="007329D4"/>
    <w:rsid w:val="00736C03"/>
    <w:rsid w:val="007412FA"/>
    <w:rsid w:val="00775C36"/>
    <w:rsid w:val="00781EED"/>
    <w:rsid w:val="00795D2D"/>
    <w:rsid w:val="007F32F6"/>
    <w:rsid w:val="007F41CA"/>
    <w:rsid w:val="0083397F"/>
    <w:rsid w:val="008D41D3"/>
    <w:rsid w:val="008D6118"/>
    <w:rsid w:val="008D70E9"/>
    <w:rsid w:val="008D7127"/>
    <w:rsid w:val="008E7E32"/>
    <w:rsid w:val="00922FB6"/>
    <w:rsid w:val="009A2388"/>
    <w:rsid w:val="009D3DFF"/>
    <w:rsid w:val="00A251F4"/>
    <w:rsid w:val="00AD038B"/>
    <w:rsid w:val="00AF684C"/>
    <w:rsid w:val="00B31172"/>
    <w:rsid w:val="00B41481"/>
    <w:rsid w:val="00B73AA4"/>
    <w:rsid w:val="00C13EA5"/>
    <w:rsid w:val="00CE3396"/>
    <w:rsid w:val="00CE5E77"/>
    <w:rsid w:val="00D60DAF"/>
    <w:rsid w:val="00D977FF"/>
    <w:rsid w:val="00DD4A9C"/>
    <w:rsid w:val="00DE0FFE"/>
    <w:rsid w:val="00E05237"/>
    <w:rsid w:val="00F1641F"/>
    <w:rsid w:val="00F4297F"/>
    <w:rsid w:val="00F600F3"/>
    <w:rsid w:val="00F7550A"/>
    <w:rsid w:val="00FA7FF7"/>
    <w:rsid w:val="00FB210F"/>
    <w:rsid w:val="00FF2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237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07F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07F74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rsid w:val="008E7E32"/>
    <w:rPr>
      <w:rFonts w:cs="Times New Roman"/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rsid w:val="008D70E9"/>
    <w:rPr>
      <w:rFonts w:cs="Times New Roman"/>
      <w:color w:val="808080"/>
      <w:shd w:val="clear" w:color="auto" w:fill="E6E6E6"/>
    </w:rPr>
  </w:style>
  <w:style w:type="table" w:styleId="TableGrid">
    <w:name w:val="Table Grid"/>
    <w:basedOn w:val="TableNormal"/>
    <w:uiPriority w:val="99"/>
    <w:rsid w:val="005A3B10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rsid w:val="008D6118"/>
    <w:rPr>
      <w:rFonts w:cs="Times New Roman"/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rsid w:val="008D611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D61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D6118"/>
    <w:rPr>
      <w:rFonts w:cs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D61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D61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52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2974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2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2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529736"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52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529743"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529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52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399</Words>
  <Characters>2276</Characters>
  <Application>Microsoft Office Outlook</Application>
  <DocSecurity>0</DocSecurity>
  <Lines>0</Lines>
  <Paragraphs>0</Paragraphs>
  <ScaleCrop>false</ScaleCrop>
  <Company>RCC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Sydney Branch</dc:title>
  <dc:subject/>
  <dc:creator>Tom</dc:creator>
  <cp:keywords/>
  <dc:description/>
  <cp:lastModifiedBy>powercarl@hotmail.com</cp:lastModifiedBy>
  <cp:revision>2</cp:revision>
  <cp:lastPrinted>2018-06-18T04:24:00Z</cp:lastPrinted>
  <dcterms:created xsi:type="dcterms:W3CDTF">2021-05-26T01:59:00Z</dcterms:created>
  <dcterms:modified xsi:type="dcterms:W3CDTF">2021-05-26T01:59:00Z</dcterms:modified>
</cp:coreProperties>
</file>